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55EA9" w14:textId="646D4CE2" w:rsidR="00A007B6" w:rsidRPr="00A007B6" w:rsidRDefault="00A007B6" w:rsidP="00A007B6">
      <w:pPr>
        <w:jc w:val="center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A007B6">
        <w:rPr>
          <w:rFonts w:ascii="Arial" w:hAnsi="Arial" w:cs="Arial"/>
          <w:b/>
          <w:bCs/>
          <w:color w:val="4472C4" w:themeColor="accent1"/>
          <w:sz w:val="20"/>
          <w:szCs w:val="20"/>
        </w:rPr>
        <w:t>SUPPLIER EVALUATION FORM</w:t>
      </w:r>
    </w:p>
    <w:tbl>
      <w:tblPr>
        <w:tblW w:w="10300" w:type="dxa"/>
        <w:tblInd w:w="80" w:type="dxa"/>
        <w:tblLook w:val="04A0" w:firstRow="1" w:lastRow="0" w:firstColumn="1" w:lastColumn="0" w:noHBand="0" w:noVBand="1"/>
      </w:tblPr>
      <w:tblGrid>
        <w:gridCol w:w="1220"/>
        <w:gridCol w:w="1220"/>
        <w:gridCol w:w="1100"/>
        <w:gridCol w:w="1100"/>
        <w:gridCol w:w="1080"/>
        <w:gridCol w:w="1280"/>
        <w:gridCol w:w="660"/>
        <w:gridCol w:w="660"/>
        <w:gridCol w:w="660"/>
        <w:gridCol w:w="660"/>
        <w:gridCol w:w="660"/>
      </w:tblGrid>
      <w:tr w:rsidR="00A007B6" w:rsidRPr="00C03A48" w14:paraId="6D904369" w14:textId="77777777" w:rsidTr="002670BE">
        <w:trPr>
          <w:trHeight w:val="300"/>
        </w:trPr>
        <w:tc>
          <w:tcPr>
            <w:tcW w:w="10300" w:type="dxa"/>
            <w:gridSpan w:val="11"/>
            <w:tcBorders>
              <w:top w:val="single" w:sz="8" w:space="0" w:color="1F4E78"/>
              <w:left w:val="single" w:sz="8" w:space="0" w:color="1F4E78"/>
              <w:bottom w:val="nil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3E76C5D5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Date of Review:     ______________</w:t>
            </w:r>
          </w:p>
        </w:tc>
      </w:tr>
      <w:tr w:rsidR="00A007B6" w:rsidRPr="00C03A48" w14:paraId="388DC45D" w14:textId="77777777" w:rsidTr="002670BE">
        <w:trPr>
          <w:trHeight w:val="450"/>
        </w:trPr>
        <w:tc>
          <w:tcPr>
            <w:tcW w:w="10300" w:type="dxa"/>
            <w:gridSpan w:val="11"/>
            <w:tcBorders>
              <w:top w:val="nil"/>
              <w:left w:val="single" w:sz="8" w:space="0" w:color="1F4E78"/>
              <w:bottom w:val="nil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5276F47A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Reviewed by:        _________________         ____________________       ___________________</w:t>
            </w:r>
          </w:p>
        </w:tc>
      </w:tr>
      <w:tr w:rsidR="00A007B6" w:rsidRPr="00C03A48" w14:paraId="376E7AB1" w14:textId="77777777" w:rsidTr="002670BE">
        <w:trPr>
          <w:trHeight w:val="300"/>
        </w:trPr>
        <w:tc>
          <w:tcPr>
            <w:tcW w:w="10300" w:type="dxa"/>
            <w:gridSpan w:val="11"/>
            <w:tcBorders>
              <w:top w:val="nil"/>
              <w:left w:val="single" w:sz="8" w:space="0" w:color="1F4E78"/>
              <w:bottom w:val="nil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31B2E7AC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 xml:space="preserve">                                     </w:t>
            </w:r>
            <w:r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 xml:space="preserve">  </w:t>
            </w: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 xml:space="preserve">END USER                          </w:t>
            </w:r>
            <w:r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 xml:space="preserve">               </w:t>
            </w: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 xml:space="preserve">TWG 1                                </w:t>
            </w:r>
            <w:r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 xml:space="preserve">               </w:t>
            </w: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 xml:space="preserve"> TWG 2</w:t>
            </w:r>
          </w:p>
        </w:tc>
      </w:tr>
      <w:tr w:rsidR="00A007B6" w:rsidRPr="00C03A48" w14:paraId="69596450" w14:textId="77777777" w:rsidTr="002670BE">
        <w:trPr>
          <w:trHeight w:val="300"/>
        </w:trPr>
        <w:tc>
          <w:tcPr>
            <w:tcW w:w="10300" w:type="dxa"/>
            <w:gridSpan w:val="11"/>
            <w:tcBorders>
              <w:top w:val="nil"/>
              <w:left w:val="single" w:sz="8" w:space="0" w:color="1F4E78"/>
              <w:bottom w:val="nil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24659D89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 xml:space="preserve"> Activity:   ________________________________________________________</w:t>
            </w:r>
          </w:p>
        </w:tc>
      </w:tr>
      <w:tr w:rsidR="00A007B6" w:rsidRPr="00C03A48" w14:paraId="7807AE8A" w14:textId="77777777" w:rsidTr="002670BE">
        <w:trPr>
          <w:trHeight w:val="80"/>
        </w:trPr>
        <w:tc>
          <w:tcPr>
            <w:tcW w:w="10300" w:type="dxa"/>
            <w:gridSpan w:val="11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256A3F36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 xml:space="preserve">                        </w:t>
            </w:r>
          </w:p>
        </w:tc>
      </w:tr>
      <w:tr w:rsidR="00A007B6" w:rsidRPr="00C03A48" w14:paraId="30F27110" w14:textId="77777777" w:rsidTr="002670BE">
        <w:trPr>
          <w:trHeight w:val="268"/>
        </w:trPr>
        <w:tc>
          <w:tcPr>
            <w:tcW w:w="10300" w:type="dxa"/>
            <w:gridSpan w:val="11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59BFDF9D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Vendor/Supplier Information</w:t>
            </w:r>
          </w:p>
        </w:tc>
      </w:tr>
      <w:tr w:rsidR="00A007B6" w:rsidRPr="00C03A48" w14:paraId="12E1E7D5" w14:textId="77777777" w:rsidTr="002670BE">
        <w:trPr>
          <w:trHeight w:val="15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84349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A2481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752AA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B0985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8EAEA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8E44E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B6140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E90B7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2ACB9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912CA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2CA90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0ED45BD2" w14:textId="77777777" w:rsidTr="002670BE">
        <w:trPr>
          <w:trHeight w:val="300"/>
        </w:trPr>
        <w:tc>
          <w:tcPr>
            <w:tcW w:w="103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87910B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SERVICES RENDERED:             ______________________________________________________</w:t>
            </w:r>
          </w:p>
        </w:tc>
      </w:tr>
      <w:tr w:rsidR="00A007B6" w:rsidRPr="00C03A48" w14:paraId="57AAD815" w14:textId="77777777" w:rsidTr="002670BE">
        <w:trPr>
          <w:trHeight w:val="300"/>
        </w:trPr>
        <w:tc>
          <w:tcPr>
            <w:tcW w:w="103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32E7B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 xml:space="preserve">SUPPLIER:                               </w:t>
            </w:r>
            <w:r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 xml:space="preserve">   </w:t>
            </w: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______________________________________________________</w:t>
            </w:r>
          </w:p>
        </w:tc>
      </w:tr>
      <w:tr w:rsidR="00A007B6" w:rsidRPr="00C03A48" w14:paraId="71DF202C" w14:textId="77777777" w:rsidTr="002670BE">
        <w:trPr>
          <w:trHeight w:val="300"/>
        </w:trPr>
        <w:tc>
          <w:tcPr>
            <w:tcW w:w="103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08EB2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 xml:space="preserve">ADDRESS/ LOCATION:             </w:t>
            </w:r>
            <w:r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 xml:space="preserve"> </w:t>
            </w: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______________________________________________________</w:t>
            </w:r>
          </w:p>
        </w:tc>
      </w:tr>
      <w:tr w:rsidR="00A007B6" w:rsidRPr="00C03A48" w14:paraId="5AC66FE0" w14:textId="77777777" w:rsidTr="002670BE">
        <w:trPr>
          <w:trHeight w:val="300"/>
        </w:trPr>
        <w:tc>
          <w:tcPr>
            <w:tcW w:w="103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22C33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SUPPLIER CONTACT NUMBER: _____________________________________________________</w:t>
            </w:r>
          </w:p>
        </w:tc>
      </w:tr>
      <w:tr w:rsidR="00A007B6" w:rsidRPr="00C03A48" w14:paraId="77A21DFC" w14:textId="77777777" w:rsidTr="002670BE">
        <w:trPr>
          <w:trHeight w:val="300"/>
        </w:trPr>
        <w:tc>
          <w:tcPr>
            <w:tcW w:w="103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ECBEE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 xml:space="preserve">CONTACT PERSON                   </w:t>
            </w:r>
            <w:r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 xml:space="preserve"> </w:t>
            </w: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______________________________________________________</w:t>
            </w:r>
          </w:p>
        </w:tc>
      </w:tr>
      <w:tr w:rsidR="00A007B6" w:rsidRPr="00C03A48" w14:paraId="42643FC8" w14:textId="77777777" w:rsidTr="002670BE">
        <w:trPr>
          <w:trHeight w:val="198"/>
        </w:trPr>
        <w:tc>
          <w:tcPr>
            <w:tcW w:w="1030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5330D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73A77746" w14:textId="77777777" w:rsidTr="002670BE">
        <w:trPr>
          <w:trHeight w:val="300"/>
        </w:trPr>
        <w:tc>
          <w:tcPr>
            <w:tcW w:w="1220" w:type="dxa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nil"/>
            </w:tcBorders>
            <w:shd w:val="clear" w:color="auto" w:fill="auto"/>
            <w:vAlign w:val="center"/>
            <w:hideMark/>
          </w:tcPr>
          <w:p w14:paraId="1AEFAF21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8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781E45CC" w14:textId="77777777" w:rsidR="00A007B6" w:rsidRPr="00C03A48" w:rsidRDefault="00A007B6" w:rsidP="002670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Vendor Evaluation</w:t>
            </w:r>
          </w:p>
        </w:tc>
        <w:tc>
          <w:tcPr>
            <w:tcW w:w="1080" w:type="dxa"/>
            <w:tcBorders>
              <w:top w:val="single" w:sz="8" w:space="0" w:color="1F4E78"/>
              <w:left w:val="nil"/>
              <w:bottom w:val="single" w:sz="8" w:space="0" w:color="1F4E78"/>
              <w:right w:val="nil"/>
            </w:tcBorders>
            <w:shd w:val="clear" w:color="auto" w:fill="auto"/>
            <w:vAlign w:val="center"/>
            <w:hideMark/>
          </w:tcPr>
          <w:p w14:paraId="3C68A7E2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280" w:type="dxa"/>
            <w:tcBorders>
              <w:top w:val="single" w:sz="8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15FD5DD9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single" w:sz="8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34061205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60" w:type="dxa"/>
            <w:tcBorders>
              <w:top w:val="single" w:sz="8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67EE0887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660" w:type="dxa"/>
            <w:tcBorders>
              <w:top w:val="single" w:sz="8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31CA2485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660" w:type="dxa"/>
            <w:tcBorders>
              <w:top w:val="single" w:sz="8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32E7D75C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660" w:type="dxa"/>
            <w:tcBorders>
              <w:top w:val="single" w:sz="8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033DC47C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5</w:t>
            </w:r>
          </w:p>
        </w:tc>
      </w:tr>
      <w:tr w:rsidR="00A007B6" w:rsidRPr="00C03A48" w14:paraId="3707A01E" w14:textId="77777777" w:rsidTr="002670BE">
        <w:trPr>
          <w:trHeight w:val="300"/>
        </w:trPr>
        <w:tc>
          <w:tcPr>
            <w:tcW w:w="7000" w:type="dxa"/>
            <w:gridSpan w:val="6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7A97BB67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Timeliness of delivery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29FD62D1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78C4C443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2FAA4476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3211421A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5B21B41D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51363D0B" w14:textId="77777777" w:rsidTr="002670BE">
        <w:trPr>
          <w:trHeight w:val="300"/>
        </w:trPr>
        <w:tc>
          <w:tcPr>
            <w:tcW w:w="7000" w:type="dxa"/>
            <w:gridSpan w:val="6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3A9661BC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Quality of Parts/Products/Materials/Food upon delivery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36304409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74AEE5D5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74B4110A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3AFEA5CB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562B2BA5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57BDEA7B" w14:textId="77777777" w:rsidTr="002670BE">
        <w:trPr>
          <w:trHeight w:val="300"/>
        </w:trPr>
        <w:tc>
          <w:tcPr>
            <w:tcW w:w="7000" w:type="dxa"/>
            <w:gridSpan w:val="6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28D0C29D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Overall Quality of Parts/Products/Materials/Food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6BC6BEEC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42976549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45157D9B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64808636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31A9BCD4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312FA5C2" w14:textId="77777777" w:rsidTr="002670BE">
        <w:trPr>
          <w:trHeight w:val="300"/>
        </w:trPr>
        <w:tc>
          <w:tcPr>
            <w:tcW w:w="7000" w:type="dxa"/>
            <w:gridSpan w:val="6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2BD945E1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Quantity of Parts/Products/Materials/Food upon delivery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495A905F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326158DD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5B9AF3A5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6281E737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2C9026DD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268B7F41" w14:textId="77777777" w:rsidTr="002670BE">
        <w:trPr>
          <w:trHeight w:val="300"/>
        </w:trPr>
        <w:tc>
          <w:tcPr>
            <w:tcW w:w="7000" w:type="dxa"/>
            <w:gridSpan w:val="6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0BF6C32B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Competitiveness of Price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14AA0B3C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5A7DC2A1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25A07F6B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1944F90D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06131EA6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61711211" w14:textId="77777777" w:rsidTr="002670BE">
        <w:trPr>
          <w:trHeight w:val="300"/>
        </w:trPr>
        <w:tc>
          <w:tcPr>
            <w:tcW w:w="7000" w:type="dxa"/>
            <w:gridSpan w:val="6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509D95E3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Quality of Service Provided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488C04EC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3EA5BB4F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770F9CEA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2D03A755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00373822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6F75A10E" w14:textId="77777777" w:rsidTr="002670BE">
        <w:trPr>
          <w:trHeight w:val="300"/>
        </w:trPr>
        <w:tc>
          <w:tcPr>
            <w:tcW w:w="7000" w:type="dxa"/>
            <w:gridSpan w:val="6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49CF0C57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Competitiveness of terms and conditions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271938A1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0D9E35DC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0984E356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4A120660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308B6A31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40A486BE" w14:textId="77777777" w:rsidTr="002670BE">
        <w:trPr>
          <w:trHeight w:val="300"/>
        </w:trPr>
        <w:tc>
          <w:tcPr>
            <w:tcW w:w="7000" w:type="dxa"/>
            <w:gridSpan w:val="6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0EB08C53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Quality of Designed Compared to Specification given by end user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260417E8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0615EB43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11EF23DD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1E3F8372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05A25BB3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0C875C64" w14:textId="77777777" w:rsidTr="002670BE">
        <w:trPr>
          <w:trHeight w:val="300"/>
        </w:trPr>
        <w:tc>
          <w:tcPr>
            <w:tcW w:w="7000" w:type="dxa"/>
            <w:gridSpan w:val="6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02D20104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Capability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4D7DAFB3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69CA372D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0DB39F54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3EF41529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34DC8FDA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764BDCCB" w14:textId="77777777" w:rsidTr="002670BE">
        <w:trPr>
          <w:trHeight w:val="300"/>
        </w:trPr>
        <w:tc>
          <w:tcPr>
            <w:tcW w:w="7000" w:type="dxa"/>
            <w:gridSpan w:val="6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3FF012AA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Company History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7808CF48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050500F6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2C027DF6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76A720BA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049F8206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7C8A6B35" w14:textId="77777777" w:rsidTr="002670BE">
        <w:trPr>
          <w:trHeight w:val="379"/>
        </w:trPr>
        <w:tc>
          <w:tcPr>
            <w:tcW w:w="7000" w:type="dxa"/>
            <w:gridSpan w:val="6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576255ED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Technical Support/Assistance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72873A70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48D9D69E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680B5605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15EFE9DE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2FEB9A47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0887BC24" w14:textId="77777777" w:rsidTr="002670BE">
        <w:trPr>
          <w:trHeight w:val="315"/>
        </w:trPr>
        <w:tc>
          <w:tcPr>
            <w:tcW w:w="7000" w:type="dxa"/>
            <w:gridSpan w:val="6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653FD327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 xml:space="preserve">                                                    TOTAL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5C946598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440A5DAC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5CB86713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29572AB5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100E1D53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7F193CB7" w14:textId="77777777" w:rsidTr="002670BE">
        <w:trPr>
          <w:trHeight w:val="450"/>
        </w:trPr>
        <w:tc>
          <w:tcPr>
            <w:tcW w:w="2440" w:type="dxa"/>
            <w:gridSpan w:val="2"/>
            <w:vMerge w:val="restart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5A497363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Comments/Remarks:</w:t>
            </w:r>
          </w:p>
        </w:tc>
        <w:tc>
          <w:tcPr>
            <w:tcW w:w="7860" w:type="dxa"/>
            <w:gridSpan w:val="9"/>
            <w:vMerge w:val="restart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4EDC93A7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3EC7D3AF" w14:textId="77777777" w:rsidTr="002670BE">
        <w:trPr>
          <w:trHeight w:val="450"/>
        </w:trPr>
        <w:tc>
          <w:tcPr>
            <w:tcW w:w="2440" w:type="dxa"/>
            <w:gridSpan w:val="2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063B2A86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</w:p>
        </w:tc>
        <w:tc>
          <w:tcPr>
            <w:tcW w:w="7860" w:type="dxa"/>
            <w:gridSpan w:val="9"/>
            <w:vMerge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26DB1BD7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</w:p>
        </w:tc>
      </w:tr>
      <w:tr w:rsidR="00A007B6" w:rsidRPr="00C03A48" w14:paraId="01B59E3D" w14:textId="77777777" w:rsidTr="002670BE">
        <w:trPr>
          <w:trHeight w:val="259"/>
        </w:trPr>
        <w:tc>
          <w:tcPr>
            <w:tcW w:w="10300" w:type="dxa"/>
            <w:gridSpan w:val="11"/>
            <w:tcBorders>
              <w:top w:val="nil"/>
              <w:left w:val="single" w:sz="8" w:space="0" w:color="1F4E78"/>
              <w:bottom w:val="nil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1310AC7B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RATING SYSTEM:</w:t>
            </w:r>
          </w:p>
        </w:tc>
      </w:tr>
      <w:tr w:rsidR="00A007B6" w:rsidRPr="00C03A48" w14:paraId="579CACEC" w14:textId="77777777" w:rsidTr="002670BE">
        <w:trPr>
          <w:trHeight w:val="255"/>
        </w:trPr>
        <w:tc>
          <w:tcPr>
            <w:tcW w:w="3540" w:type="dxa"/>
            <w:gridSpan w:val="3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43C70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Rating System: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F69F4" w14:textId="77777777" w:rsidR="00A007B6" w:rsidRPr="00C03A48" w:rsidRDefault="00A007B6" w:rsidP="002670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Very Good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0C19C" w14:textId="77777777" w:rsidR="00A007B6" w:rsidRPr="00C03A48" w:rsidRDefault="00A007B6" w:rsidP="002670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3CD6" w14:textId="77777777" w:rsidR="00A007B6" w:rsidRPr="00C03A48" w:rsidRDefault="00A007B6" w:rsidP="002670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ABC4D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6B8A8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C0F9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5F649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22F622AB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10CD58B1" w14:textId="77777777" w:rsidTr="002670BE">
        <w:trPr>
          <w:trHeight w:val="255"/>
        </w:trPr>
        <w:tc>
          <w:tcPr>
            <w:tcW w:w="3540" w:type="dxa"/>
            <w:gridSpan w:val="3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2B96B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015FC" w14:textId="77777777" w:rsidR="00A007B6" w:rsidRPr="00C03A48" w:rsidRDefault="00A007B6" w:rsidP="002670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Good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855C4" w14:textId="77777777" w:rsidR="00A007B6" w:rsidRPr="00C03A48" w:rsidRDefault="00A007B6" w:rsidP="002670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F055D" w14:textId="77777777" w:rsidR="00A007B6" w:rsidRPr="00C03A48" w:rsidRDefault="00A007B6" w:rsidP="002670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D8D5C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4F4B0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BDDDB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ACCD6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3BB10303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35F60A89" w14:textId="77777777" w:rsidTr="002670BE">
        <w:trPr>
          <w:trHeight w:val="255"/>
        </w:trPr>
        <w:tc>
          <w:tcPr>
            <w:tcW w:w="3540" w:type="dxa"/>
            <w:gridSpan w:val="3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04688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EAD24" w14:textId="77777777" w:rsidR="00A007B6" w:rsidRPr="00C03A48" w:rsidRDefault="00A007B6" w:rsidP="002670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Average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520D6" w14:textId="77777777" w:rsidR="00A007B6" w:rsidRPr="00C03A48" w:rsidRDefault="00A007B6" w:rsidP="002670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974A7" w14:textId="77777777" w:rsidR="00A007B6" w:rsidRPr="00C03A48" w:rsidRDefault="00A007B6" w:rsidP="002670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D0C60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09352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07F77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6C76F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0EADA094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7735468B" w14:textId="77777777" w:rsidTr="002670BE">
        <w:trPr>
          <w:trHeight w:val="255"/>
        </w:trPr>
        <w:tc>
          <w:tcPr>
            <w:tcW w:w="3540" w:type="dxa"/>
            <w:gridSpan w:val="3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EE929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396FE" w14:textId="77777777" w:rsidR="00A007B6" w:rsidRPr="00C03A48" w:rsidRDefault="00A007B6" w:rsidP="002670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Poor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48AF5" w14:textId="77777777" w:rsidR="00A007B6" w:rsidRPr="00C03A48" w:rsidRDefault="00A007B6" w:rsidP="002670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39611" w14:textId="77777777" w:rsidR="00A007B6" w:rsidRPr="00C03A48" w:rsidRDefault="00A007B6" w:rsidP="002670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10BCE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9A99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DEBB3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7FF48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47392B0C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67769AC5" w14:textId="77777777" w:rsidTr="002670BE">
        <w:trPr>
          <w:trHeight w:val="255"/>
        </w:trPr>
        <w:tc>
          <w:tcPr>
            <w:tcW w:w="3540" w:type="dxa"/>
            <w:gridSpan w:val="3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044DF" w14:textId="77777777" w:rsidR="00A007B6" w:rsidRPr="00C03A48" w:rsidRDefault="00A007B6" w:rsidP="002670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EFAF3" w14:textId="77777777" w:rsidR="00A007B6" w:rsidRPr="00C03A48" w:rsidRDefault="00A007B6" w:rsidP="002670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Very Poor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E113E" w14:textId="77777777" w:rsidR="00A007B6" w:rsidRPr="00C03A48" w:rsidRDefault="00A007B6" w:rsidP="002670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876FA" w14:textId="77777777" w:rsidR="00A007B6" w:rsidRPr="00C03A48" w:rsidRDefault="00A007B6" w:rsidP="002670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92D9C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79CE0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A2A19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DCA10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4ABD9E81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34A10E51" w14:textId="77777777" w:rsidTr="002670BE">
        <w:trPr>
          <w:trHeight w:val="255"/>
        </w:trPr>
        <w:tc>
          <w:tcPr>
            <w:tcW w:w="3540" w:type="dxa"/>
            <w:gridSpan w:val="3"/>
            <w:tcBorders>
              <w:top w:val="nil"/>
              <w:left w:val="single" w:sz="8" w:space="0" w:color="1F4E78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C6496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BB358" w14:textId="77777777" w:rsidR="00A007B6" w:rsidRPr="00C03A48" w:rsidRDefault="00A007B6" w:rsidP="002670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Negative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C238B" w14:textId="77777777" w:rsidR="00A007B6" w:rsidRPr="00C03A48" w:rsidRDefault="00A007B6" w:rsidP="002670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469E" w14:textId="77777777" w:rsidR="00A007B6" w:rsidRPr="00C03A48" w:rsidRDefault="00A007B6" w:rsidP="002670B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DDAEF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5043A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FF325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FB69F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P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3AFDC5FB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 </w:t>
            </w:r>
          </w:p>
        </w:tc>
      </w:tr>
      <w:tr w:rsidR="00A007B6" w:rsidRPr="00C03A48" w14:paraId="54C50666" w14:textId="77777777" w:rsidTr="002670BE">
        <w:trPr>
          <w:trHeight w:val="423"/>
        </w:trPr>
        <w:tc>
          <w:tcPr>
            <w:tcW w:w="10300" w:type="dxa"/>
            <w:gridSpan w:val="11"/>
            <w:tcBorders>
              <w:top w:val="nil"/>
              <w:left w:val="single" w:sz="8" w:space="0" w:color="1F4E78"/>
              <w:bottom w:val="nil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21AF14FE" w14:textId="77777777" w:rsidR="00A007B6" w:rsidRPr="00C03A48" w:rsidRDefault="00A007B6" w:rsidP="002670BE">
            <w:pPr>
              <w:spacing w:after="0" w:line="240" w:lineRule="auto"/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</w:pPr>
            <w:r w:rsidRPr="00C03A48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Take the total points from each rated block and divide by the total block rated for the supplier</w:t>
            </w:r>
            <w:r w:rsidRPr="008E000F">
              <w:rPr>
                <w:rFonts w:eastAsia="Times New Roman" w:cs="Arial"/>
                <w:b/>
                <w:bCs/>
                <w:color w:val="1F4E78"/>
                <w:sz w:val="20"/>
                <w:szCs w:val="20"/>
                <w:lang w:eastAsia="en-PH"/>
              </w:rPr>
              <w:t>.  Total Points from Blocks / Total Blocks Rated + ________ must be &gt;, if &lt; or = to 2, supplier development must be considered</w:t>
            </w:r>
          </w:p>
        </w:tc>
      </w:tr>
      <w:tr w:rsidR="00A007B6" w:rsidRPr="00C03A48" w14:paraId="228CF098" w14:textId="77777777" w:rsidTr="002670BE">
        <w:trPr>
          <w:trHeight w:val="66"/>
        </w:trPr>
        <w:tc>
          <w:tcPr>
            <w:tcW w:w="10300" w:type="dxa"/>
            <w:gridSpan w:val="11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14:paraId="259364C0" w14:textId="77777777" w:rsidR="00A007B6" w:rsidRPr="00C03A48" w:rsidRDefault="00A007B6" w:rsidP="002670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E78"/>
                <w:sz w:val="20"/>
                <w:szCs w:val="20"/>
                <w:lang w:eastAsia="en-PH"/>
              </w:rPr>
            </w:pPr>
          </w:p>
        </w:tc>
      </w:tr>
    </w:tbl>
    <w:p w14:paraId="03FF5F1F" w14:textId="4DF25DA7" w:rsidR="00DF3B98" w:rsidRPr="00DF3B98" w:rsidRDefault="00DF3B98" w:rsidP="00A007B6">
      <w:pPr>
        <w:rPr>
          <w:lang w:val="en-PH"/>
        </w:rPr>
      </w:pPr>
      <w:r>
        <w:rPr>
          <w:lang w:val="en-PH"/>
        </w:rPr>
        <w:tab/>
      </w:r>
    </w:p>
    <w:sectPr w:rsidR="00DF3B98" w:rsidRPr="00DF3B98" w:rsidSect="00A007B6">
      <w:headerReference w:type="default" r:id="rId10"/>
      <w:footerReference w:type="default" r:id="rId11"/>
      <w:pgSz w:w="11909" w:h="16834" w:code="9"/>
      <w:pgMar w:top="720" w:right="720" w:bottom="720" w:left="720" w:header="288" w:footer="1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D302" w14:textId="77777777" w:rsidR="00F642EA" w:rsidRDefault="00F642EA" w:rsidP="000673FC">
      <w:pPr>
        <w:spacing w:after="0" w:line="240" w:lineRule="auto"/>
      </w:pPr>
      <w:r>
        <w:separator/>
      </w:r>
    </w:p>
  </w:endnote>
  <w:endnote w:type="continuationSeparator" w:id="0">
    <w:p w14:paraId="0E8B9054" w14:textId="77777777" w:rsidR="00F642EA" w:rsidRDefault="00F642EA" w:rsidP="0006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rajan Pro 3">
    <w:altName w:val="Cambria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FEE1" w14:textId="640EFC87" w:rsidR="004813E7" w:rsidRDefault="00DF3B98" w:rsidP="00DF3B98">
    <w:pPr>
      <w:pStyle w:val="Footer"/>
      <w:ind w:left="-1260" w:firstLine="409"/>
    </w:pPr>
    <w:r>
      <w:rPr>
        <w:noProof/>
      </w:rPr>
      <w:drawing>
        <wp:inline distT="0" distB="0" distL="0" distR="0" wp14:anchorId="45AE9A40" wp14:editId="3A3C7D2E">
          <wp:extent cx="7172325" cy="866775"/>
          <wp:effectExtent l="0" t="0" r="9525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375"/>
                  <a:stretch/>
                </pic:blipFill>
                <pic:spPr bwMode="auto">
                  <a:xfrm>
                    <a:off x="0" y="0"/>
                    <a:ext cx="7174526" cy="8670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ACF9" w14:textId="77777777" w:rsidR="00F642EA" w:rsidRDefault="00F642EA" w:rsidP="000673FC">
      <w:pPr>
        <w:spacing w:after="0" w:line="240" w:lineRule="auto"/>
      </w:pPr>
      <w:r>
        <w:separator/>
      </w:r>
    </w:p>
  </w:footnote>
  <w:footnote w:type="continuationSeparator" w:id="0">
    <w:p w14:paraId="0406B406" w14:textId="77777777" w:rsidR="00F642EA" w:rsidRDefault="00F642EA" w:rsidP="0006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9476" w14:textId="77777777" w:rsidR="008E416D" w:rsidRPr="002D60AA" w:rsidRDefault="008E416D" w:rsidP="008E416D">
    <w:pPr>
      <w:pStyle w:val="Header"/>
      <w:tabs>
        <w:tab w:val="left" w:pos="9270"/>
      </w:tabs>
    </w:pPr>
    <w:r w:rsidRPr="004A0A44">
      <w:rPr>
        <w:rFonts w:ascii="Old English Text MT" w:hAnsi="Old English Text MT"/>
        <w:noProof/>
        <w:sz w:val="18"/>
        <w:szCs w:val="18"/>
        <w:lang w:eastAsia="en-PH"/>
      </w:rPr>
      <w:drawing>
        <wp:anchor distT="0" distB="0" distL="114300" distR="114300" simplePos="0" relativeHeight="251660288" behindDoc="0" locked="0" layoutInCell="1" allowOverlap="1" wp14:anchorId="18BE4D7F" wp14:editId="57AFCFF6">
          <wp:simplePos x="0" y="0"/>
          <wp:positionH relativeFrom="margin">
            <wp:align>center</wp:align>
          </wp:positionH>
          <wp:positionV relativeFrom="paragraph">
            <wp:posOffset>27588</wp:posOffset>
          </wp:positionV>
          <wp:extent cx="697769" cy="694944"/>
          <wp:effectExtent l="0" t="0" r="7620" b="0"/>
          <wp:wrapNone/>
          <wp:docPr id="16" name="Picture 16" descr="C:\Users\user\Desktop\DepEd Division Offce Logos\DepEd Tagalog Logo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DepEd Division Offce Logos\DepEd Tagalog Logo 20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769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953BFE" w14:textId="77777777" w:rsidR="008E416D" w:rsidRPr="002D60AA" w:rsidRDefault="008E416D" w:rsidP="008E416D">
    <w:pPr>
      <w:pStyle w:val="Header"/>
    </w:pPr>
  </w:p>
  <w:p w14:paraId="042B8A45" w14:textId="77777777" w:rsidR="008E416D" w:rsidRDefault="008E416D" w:rsidP="008E416D">
    <w:pPr>
      <w:pStyle w:val="Header"/>
      <w:jc w:val="center"/>
      <w:rPr>
        <w:rFonts w:ascii="Old English Text MT" w:hAnsi="Old English Text MT"/>
        <w:b/>
        <w:bCs/>
        <w:sz w:val="20"/>
        <w:szCs w:val="20"/>
      </w:rPr>
    </w:pPr>
  </w:p>
  <w:p w14:paraId="15642A72" w14:textId="77777777" w:rsidR="008E416D" w:rsidRPr="00EB61D5" w:rsidRDefault="008E416D" w:rsidP="008E416D">
    <w:pPr>
      <w:pStyle w:val="Header"/>
      <w:jc w:val="center"/>
      <w:rPr>
        <w:rFonts w:ascii="Old English Text MT" w:hAnsi="Old English Text MT"/>
        <w:b/>
        <w:bCs/>
        <w:sz w:val="20"/>
        <w:szCs w:val="20"/>
      </w:rPr>
    </w:pPr>
  </w:p>
  <w:p w14:paraId="3EBD25CA" w14:textId="77777777" w:rsidR="008E416D" w:rsidRPr="00EB61D5" w:rsidRDefault="008E416D" w:rsidP="008E416D">
    <w:pPr>
      <w:pStyle w:val="Header"/>
      <w:jc w:val="center"/>
      <w:rPr>
        <w:rFonts w:ascii="Old English Text MT" w:hAnsi="Old English Text MT"/>
        <w:b/>
        <w:bCs/>
        <w:sz w:val="20"/>
        <w:szCs w:val="20"/>
      </w:rPr>
    </w:pPr>
  </w:p>
  <w:p w14:paraId="795F9012" w14:textId="77777777" w:rsidR="008E416D" w:rsidRPr="008E416D" w:rsidRDefault="008E416D" w:rsidP="008E416D">
    <w:pPr>
      <w:pStyle w:val="Header"/>
      <w:tabs>
        <w:tab w:val="clear" w:pos="4680"/>
        <w:tab w:val="clear" w:pos="9360"/>
      </w:tabs>
      <w:jc w:val="center"/>
      <w:rPr>
        <w:rFonts w:ascii="Old English Text MT" w:hAnsi="Old English Text MT"/>
        <w:b/>
        <w:bCs/>
        <w:sz w:val="24"/>
        <w:szCs w:val="24"/>
      </w:rPr>
    </w:pPr>
    <w:r w:rsidRPr="008E416D">
      <w:rPr>
        <w:rFonts w:ascii="Old English Text MT" w:hAnsi="Old English Text MT"/>
        <w:b/>
        <w:bCs/>
        <w:sz w:val="24"/>
        <w:szCs w:val="24"/>
      </w:rPr>
      <w:t>Republic of the Philippines</w:t>
    </w:r>
  </w:p>
  <w:p w14:paraId="6226ECA3" w14:textId="77777777" w:rsidR="008E416D" w:rsidRPr="008E416D" w:rsidRDefault="008E416D" w:rsidP="008E416D">
    <w:pPr>
      <w:pStyle w:val="Header"/>
      <w:tabs>
        <w:tab w:val="clear" w:pos="4680"/>
        <w:tab w:val="clear" w:pos="9360"/>
      </w:tabs>
      <w:jc w:val="center"/>
      <w:rPr>
        <w:rFonts w:ascii="Old English Text MT" w:hAnsi="Old English Text MT"/>
        <w:b/>
        <w:bCs/>
        <w:sz w:val="36"/>
        <w:szCs w:val="36"/>
      </w:rPr>
    </w:pPr>
    <w:r w:rsidRPr="008E416D">
      <w:rPr>
        <w:rFonts w:ascii="Old English Text MT" w:hAnsi="Old English Text MT"/>
        <w:b/>
        <w:bCs/>
        <w:sz w:val="36"/>
        <w:szCs w:val="36"/>
      </w:rPr>
      <w:t>Department of Education</w:t>
    </w:r>
  </w:p>
  <w:p w14:paraId="0A510ADA" w14:textId="77777777" w:rsidR="008E416D" w:rsidRPr="008E416D" w:rsidRDefault="008E416D" w:rsidP="008E416D">
    <w:pPr>
      <w:pStyle w:val="Header"/>
      <w:tabs>
        <w:tab w:val="clear" w:pos="4680"/>
        <w:tab w:val="clear" w:pos="9360"/>
      </w:tabs>
      <w:jc w:val="center"/>
      <w:rPr>
        <w:rFonts w:ascii="Trajan Pro 3" w:eastAsia="Adobe Heiti Std R" w:hAnsi="Trajan Pro 3" w:cstheme="minorHAnsi"/>
        <w:b/>
        <w:bCs/>
        <w:sz w:val="20"/>
        <w:szCs w:val="20"/>
      </w:rPr>
    </w:pPr>
    <w:r w:rsidRPr="008E416D">
      <w:rPr>
        <w:rFonts w:ascii="Trajan Pro 3" w:eastAsia="Adobe Heiti Std R" w:hAnsi="Trajan Pro 3" w:cstheme="minorHAnsi"/>
        <w:b/>
        <w:bCs/>
        <w:sz w:val="20"/>
        <w:szCs w:val="20"/>
      </w:rPr>
      <w:t>Cordillera Administrative Region</w:t>
    </w:r>
  </w:p>
  <w:p w14:paraId="13A46466" w14:textId="3EEBC4AD" w:rsidR="008E416D" w:rsidRPr="008E416D" w:rsidRDefault="008E416D" w:rsidP="008E416D">
    <w:pPr>
      <w:pStyle w:val="Header"/>
      <w:pBdr>
        <w:bottom w:val="single" w:sz="8" w:space="1" w:color="000000" w:themeColor="text1"/>
      </w:pBdr>
      <w:tabs>
        <w:tab w:val="clear" w:pos="4680"/>
        <w:tab w:val="clear" w:pos="9360"/>
      </w:tabs>
      <w:jc w:val="center"/>
      <w:rPr>
        <w:rFonts w:ascii="Tahoma" w:eastAsia="Adobe Gothic Std B" w:hAnsi="Tahoma" w:cs="Tahoma"/>
        <w:b/>
        <w:bCs/>
        <w:sz w:val="20"/>
        <w:szCs w:val="20"/>
      </w:rPr>
    </w:pPr>
    <w:r w:rsidRPr="008E416D">
      <w:rPr>
        <w:rFonts w:ascii="Tahoma" w:eastAsia="Adobe Gothic Std B" w:hAnsi="Tahoma" w:cs="Tahoma"/>
        <w:b/>
        <w:bCs/>
        <w:sz w:val="20"/>
        <w:szCs w:val="20"/>
      </w:rPr>
      <w:t>SCHOOLS DIVISION OF BAGUIO 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72D"/>
    <w:multiLevelType w:val="multilevel"/>
    <w:tmpl w:val="4EFEC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E7621"/>
    <w:multiLevelType w:val="hybridMultilevel"/>
    <w:tmpl w:val="00C61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8532011">
    <w:abstractNumId w:val="0"/>
  </w:num>
  <w:num w:numId="2" w16cid:durableId="1286883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E2"/>
    <w:rsid w:val="00006851"/>
    <w:rsid w:val="00013CA0"/>
    <w:rsid w:val="00023FE2"/>
    <w:rsid w:val="0005727B"/>
    <w:rsid w:val="000673FC"/>
    <w:rsid w:val="0008718C"/>
    <w:rsid w:val="00092E3E"/>
    <w:rsid w:val="000B7225"/>
    <w:rsid w:val="000C159A"/>
    <w:rsid w:val="0017383E"/>
    <w:rsid w:val="001768D2"/>
    <w:rsid w:val="001862F7"/>
    <w:rsid w:val="00192BB8"/>
    <w:rsid w:val="001B41FA"/>
    <w:rsid w:val="001C7B88"/>
    <w:rsid w:val="001F0B0A"/>
    <w:rsid w:val="00221656"/>
    <w:rsid w:val="00222E23"/>
    <w:rsid w:val="00244C12"/>
    <w:rsid w:val="00246D2F"/>
    <w:rsid w:val="002755C3"/>
    <w:rsid w:val="00287CF0"/>
    <w:rsid w:val="002A606D"/>
    <w:rsid w:val="002C1D01"/>
    <w:rsid w:val="002F69CA"/>
    <w:rsid w:val="003119FE"/>
    <w:rsid w:val="0031325D"/>
    <w:rsid w:val="00313F90"/>
    <w:rsid w:val="00334A9A"/>
    <w:rsid w:val="003465A8"/>
    <w:rsid w:val="00352AC5"/>
    <w:rsid w:val="0035455D"/>
    <w:rsid w:val="0037163D"/>
    <w:rsid w:val="00392038"/>
    <w:rsid w:val="003B1C4E"/>
    <w:rsid w:val="003C2FB1"/>
    <w:rsid w:val="003D47F9"/>
    <w:rsid w:val="003D5BBC"/>
    <w:rsid w:val="00417F17"/>
    <w:rsid w:val="0044217D"/>
    <w:rsid w:val="004574B9"/>
    <w:rsid w:val="00470075"/>
    <w:rsid w:val="004813E7"/>
    <w:rsid w:val="00494272"/>
    <w:rsid w:val="004E0592"/>
    <w:rsid w:val="005123F9"/>
    <w:rsid w:val="005262E5"/>
    <w:rsid w:val="0053450F"/>
    <w:rsid w:val="005365B5"/>
    <w:rsid w:val="00536A7A"/>
    <w:rsid w:val="0054310F"/>
    <w:rsid w:val="00544DBC"/>
    <w:rsid w:val="00547357"/>
    <w:rsid w:val="005555EC"/>
    <w:rsid w:val="00583E19"/>
    <w:rsid w:val="00586AD1"/>
    <w:rsid w:val="00590ED4"/>
    <w:rsid w:val="005B342C"/>
    <w:rsid w:val="005E2B3A"/>
    <w:rsid w:val="00607828"/>
    <w:rsid w:val="006B155D"/>
    <w:rsid w:val="006D1675"/>
    <w:rsid w:val="006E7F6D"/>
    <w:rsid w:val="00717B2C"/>
    <w:rsid w:val="00723E92"/>
    <w:rsid w:val="00735AEC"/>
    <w:rsid w:val="00770D4A"/>
    <w:rsid w:val="00794656"/>
    <w:rsid w:val="007C250D"/>
    <w:rsid w:val="007C3512"/>
    <w:rsid w:val="007E0169"/>
    <w:rsid w:val="007E6274"/>
    <w:rsid w:val="00816289"/>
    <w:rsid w:val="008435A6"/>
    <w:rsid w:val="00857492"/>
    <w:rsid w:val="00864377"/>
    <w:rsid w:val="008B1DC5"/>
    <w:rsid w:val="008B56EF"/>
    <w:rsid w:val="008C3D45"/>
    <w:rsid w:val="008E0253"/>
    <w:rsid w:val="008E416D"/>
    <w:rsid w:val="008F3DD9"/>
    <w:rsid w:val="0092167D"/>
    <w:rsid w:val="00984DF3"/>
    <w:rsid w:val="009859D6"/>
    <w:rsid w:val="00994416"/>
    <w:rsid w:val="009B42E1"/>
    <w:rsid w:val="009B4C73"/>
    <w:rsid w:val="009D7EB9"/>
    <w:rsid w:val="009E45A5"/>
    <w:rsid w:val="00A007B6"/>
    <w:rsid w:val="00A0677A"/>
    <w:rsid w:val="00A15038"/>
    <w:rsid w:val="00A44FC3"/>
    <w:rsid w:val="00AA1938"/>
    <w:rsid w:val="00AB1895"/>
    <w:rsid w:val="00AE4CDB"/>
    <w:rsid w:val="00AF6377"/>
    <w:rsid w:val="00B366E5"/>
    <w:rsid w:val="00B54CBC"/>
    <w:rsid w:val="00B74C67"/>
    <w:rsid w:val="00B84CDE"/>
    <w:rsid w:val="00BA5EEE"/>
    <w:rsid w:val="00BA72F7"/>
    <w:rsid w:val="00BB00A5"/>
    <w:rsid w:val="00C2226B"/>
    <w:rsid w:val="00C37973"/>
    <w:rsid w:val="00C6228A"/>
    <w:rsid w:val="00C7039C"/>
    <w:rsid w:val="00C7289B"/>
    <w:rsid w:val="00C73233"/>
    <w:rsid w:val="00C84CDD"/>
    <w:rsid w:val="00CA011D"/>
    <w:rsid w:val="00CC70B6"/>
    <w:rsid w:val="00CE4F3C"/>
    <w:rsid w:val="00CF27E3"/>
    <w:rsid w:val="00CF3CAC"/>
    <w:rsid w:val="00D01EF7"/>
    <w:rsid w:val="00D12386"/>
    <w:rsid w:val="00D300FF"/>
    <w:rsid w:val="00D4314F"/>
    <w:rsid w:val="00D620EA"/>
    <w:rsid w:val="00D77A02"/>
    <w:rsid w:val="00D818E7"/>
    <w:rsid w:val="00DB1FA7"/>
    <w:rsid w:val="00DC1AF5"/>
    <w:rsid w:val="00DF0FCE"/>
    <w:rsid w:val="00DF3B98"/>
    <w:rsid w:val="00DF4959"/>
    <w:rsid w:val="00E13138"/>
    <w:rsid w:val="00E349C6"/>
    <w:rsid w:val="00E47AAE"/>
    <w:rsid w:val="00E47D77"/>
    <w:rsid w:val="00E738BD"/>
    <w:rsid w:val="00E740E5"/>
    <w:rsid w:val="00EB61D5"/>
    <w:rsid w:val="00EC12D9"/>
    <w:rsid w:val="00EE2C1F"/>
    <w:rsid w:val="00F02AE7"/>
    <w:rsid w:val="00F26255"/>
    <w:rsid w:val="00F317C0"/>
    <w:rsid w:val="00F401DA"/>
    <w:rsid w:val="00F642EA"/>
    <w:rsid w:val="00F66F12"/>
    <w:rsid w:val="00F92B7A"/>
    <w:rsid w:val="00FA03BB"/>
    <w:rsid w:val="00FB0440"/>
    <w:rsid w:val="00FB351C"/>
    <w:rsid w:val="00FB368E"/>
    <w:rsid w:val="00FB732D"/>
    <w:rsid w:val="00FB7875"/>
    <w:rsid w:val="00FC32CC"/>
    <w:rsid w:val="00FC511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8DF3F"/>
  <w15:chartTrackingRefBased/>
  <w15:docId w15:val="{EB38A22B-0B6D-4A3C-87B9-1077B4D3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E2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023FE2"/>
    <w:rPr>
      <w:lang w:val="en-PH"/>
    </w:rPr>
  </w:style>
  <w:style w:type="paragraph" w:styleId="NoSpacing">
    <w:name w:val="No Spacing"/>
    <w:uiPriority w:val="1"/>
    <w:qFormat/>
    <w:rsid w:val="000673FC"/>
    <w:pPr>
      <w:spacing w:after="0" w:line="240" w:lineRule="auto"/>
    </w:pPr>
    <w:rPr>
      <w:lang w:val="en-PH"/>
    </w:rPr>
  </w:style>
  <w:style w:type="paragraph" w:styleId="ListParagraph">
    <w:name w:val="List Paragraph"/>
    <w:basedOn w:val="Normal"/>
    <w:uiPriority w:val="34"/>
    <w:qFormat/>
    <w:rsid w:val="000673FC"/>
    <w:pPr>
      <w:ind w:left="720"/>
      <w:contextualSpacing/>
    </w:pPr>
    <w:rPr>
      <w:lang w:val="en-PH"/>
    </w:rPr>
  </w:style>
  <w:style w:type="paragraph" w:styleId="Footer">
    <w:name w:val="footer"/>
    <w:basedOn w:val="Normal"/>
    <w:link w:val="FooterChar"/>
    <w:uiPriority w:val="99"/>
    <w:unhideWhenUsed/>
    <w:rsid w:val="0006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8F01999DD9C4495660D2D787EA740" ma:contentTypeVersion="13" ma:contentTypeDescription="Create a new document." ma:contentTypeScope="" ma:versionID="f24edd3a26041bd95c8c31b9c5e826bf">
  <xsd:schema xmlns:xsd="http://www.w3.org/2001/XMLSchema" xmlns:xs="http://www.w3.org/2001/XMLSchema" xmlns:p="http://schemas.microsoft.com/office/2006/metadata/properties" xmlns:ns3="f46bbc50-334f-4b05-ba54-08e2167ef7c4" xmlns:ns4="8450ca8a-d4f0-494a-82ea-9a8fb29e36a8" targetNamespace="http://schemas.microsoft.com/office/2006/metadata/properties" ma:root="true" ma:fieldsID="8555a2582e835bad55d53e6d0f10caf6" ns3:_="" ns4:_="">
    <xsd:import namespace="f46bbc50-334f-4b05-ba54-08e2167ef7c4"/>
    <xsd:import namespace="8450ca8a-d4f0-494a-82ea-9a8fb29e36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bbc50-334f-4b05-ba54-08e2167ef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0ca8a-d4f0-494a-82ea-9a8fb29e36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F52AA-8F22-4E40-9DF2-542382B6F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B3735E-B3D4-428B-A9DE-271BE787F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bbc50-334f-4b05-ba54-08e2167ef7c4"/>
    <ds:schemaRef ds:uri="8450ca8a-d4f0-494a-82ea-9a8fb29e3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F25B0-841D-4B59-9DCD-6A1C49262F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Alienware</dc:creator>
  <cp:keywords/>
  <dc:description/>
  <cp:lastModifiedBy>Raymark Valentino</cp:lastModifiedBy>
  <cp:revision>2</cp:revision>
  <cp:lastPrinted>2023-03-16T02:59:00Z</cp:lastPrinted>
  <dcterms:created xsi:type="dcterms:W3CDTF">2023-05-03T02:27:00Z</dcterms:created>
  <dcterms:modified xsi:type="dcterms:W3CDTF">2023-05-03T02:27:00Z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0x010100F848F01999DD9C4495660D2D787EA740</vt:lpwstr>
  </property>
</Properties>
</file>